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C1" w:rsidRDefault="00E54B9C" w:rsidP="00E54B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54B9C" w:rsidRDefault="00E54B9C" w:rsidP="00E54B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________________№_____</w:t>
      </w:r>
    </w:p>
    <w:p w:rsidR="00E54B9C" w:rsidRDefault="00E54B9C" w:rsidP="00E54B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4B9C" w:rsidRDefault="00F613D6" w:rsidP="00F61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613D6" w:rsidRPr="00F613D6" w:rsidRDefault="00F613D6" w:rsidP="00F6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3D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F613D6" w:rsidRDefault="00F613D6" w:rsidP="00F6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учреждении «Липецкий Дом музыки»</w:t>
      </w:r>
    </w:p>
    <w:p w:rsidR="00F613D6" w:rsidRDefault="00F613D6" w:rsidP="00F6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 гг.</w:t>
      </w:r>
    </w:p>
    <w:p w:rsidR="00A12320" w:rsidRDefault="00A12320" w:rsidP="00F61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2126"/>
        <w:gridCol w:w="2268"/>
      </w:tblGrid>
      <w:tr w:rsidR="006F7115" w:rsidTr="005B2537">
        <w:tc>
          <w:tcPr>
            <w:tcW w:w="534" w:type="dxa"/>
          </w:tcPr>
          <w:p w:rsidR="006F7115" w:rsidRPr="00CB4D2A" w:rsidRDefault="006F7115" w:rsidP="00CB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7115" w:rsidRPr="00CB4D2A" w:rsidRDefault="006F7115" w:rsidP="00CB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4D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4D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B467F7" w:rsidRDefault="006F7115" w:rsidP="00CB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F7115" w:rsidRPr="00CB4D2A" w:rsidRDefault="006F7115" w:rsidP="00CB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</w:tcPr>
          <w:p w:rsidR="006F7115" w:rsidRPr="00CB4D2A" w:rsidRDefault="006F7115" w:rsidP="006F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2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F7115" w:rsidRPr="00CB4D2A" w:rsidRDefault="006F7115" w:rsidP="006F7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2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6F7115" w:rsidRPr="00CB4D2A" w:rsidRDefault="006F7115" w:rsidP="00CB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F7115" w:rsidRPr="00CB4D2A" w:rsidRDefault="006F7115" w:rsidP="00CB4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2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F7115" w:rsidTr="005B2537">
        <w:tc>
          <w:tcPr>
            <w:tcW w:w="534" w:type="dxa"/>
          </w:tcPr>
          <w:p w:rsidR="006F7115" w:rsidRPr="00CB4D2A" w:rsidRDefault="006F7115" w:rsidP="00CB4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D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6F7115" w:rsidRPr="00CB4D2A" w:rsidRDefault="006F7115" w:rsidP="00CB4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D2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6F7115" w:rsidRPr="00CB4D2A" w:rsidRDefault="006F7115" w:rsidP="00CB4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D2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F7115" w:rsidRPr="00CB4D2A" w:rsidRDefault="006F7115" w:rsidP="00CB4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D2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B034A7" w:rsidTr="005B2537">
        <w:tc>
          <w:tcPr>
            <w:tcW w:w="534" w:type="dxa"/>
          </w:tcPr>
          <w:p w:rsidR="00B034A7" w:rsidRDefault="00B034A7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386" w:type="dxa"/>
          </w:tcPr>
          <w:p w:rsidR="00B034A7" w:rsidRDefault="00B034A7" w:rsidP="006F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изменения действующего законодательства</w:t>
            </w:r>
            <w:r w:rsidR="003030E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Липецкой области и 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противодействия коррупции</w:t>
            </w:r>
          </w:p>
        </w:tc>
        <w:tc>
          <w:tcPr>
            <w:tcW w:w="2126" w:type="dxa"/>
          </w:tcPr>
          <w:p w:rsidR="00B034A7" w:rsidRDefault="00B034A7" w:rsidP="00FC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в течение 2021 – 2022 гг.</w:t>
            </w:r>
          </w:p>
        </w:tc>
        <w:tc>
          <w:tcPr>
            <w:tcW w:w="2268" w:type="dxa"/>
          </w:tcPr>
          <w:p w:rsidR="00B034A7" w:rsidRDefault="00B034A7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4A7" w:rsidRDefault="00B034A7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034A7" w:rsidRDefault="00B034A7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F6" w:rsidTr="005B2537">
        <w:tc>
          <w:tcPr>
            <w:tcW w:w="534" w:type="dxa"/>
          </w:tcPr>
          <w:p w:rsidR="001906F6" w:rsidRDefault="001906F6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5386" w:type="dxa"/>
          </w:tcPr>
          <w:p w:rsidR="001906F6" w:rsidRDefault="00A12320" w:rsidP="00A1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э</w:t>
            </w:r>
            <w:r w:rsidR="001906F6">
              <w:rPr>
                <w:rFonts w:ascii="Times New Roman" w:hAnsi="Times New Roman" w:cs="Times New Roman"/>
                <w:sz w:val="28"/>
                <w:szCs w:val="28"/>
              </w:rPr>
              <w:t>кспертиза действующих локальных нормативных актов Учреждения, подлежащих проверке на коррумпированность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126" w:type="dxa"/>
          </w:tcPr>
          <w:p w:rsidR="001906F6" w:rsidRDefault="001906F6" w:rsidP="00FC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в течение 2021 – 2022 гг.</w:t>
            </w:r>
          </w:p>
        </w:tc>
        <w:tc>
          <w:tcPr>
            <w:tcW w:w="2268" w:type="dxa"/>
          </w:tcPr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F6" w:rsidTr="005B2537">
        <w:tc>
          <w:tcPr>
            <w:tcW w:w="534" w:type="dxa"/>
          </w:tcPr>
          <w:p w:rsidR="001906F6" w:rsidRDefault="001906F6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386" w:type="dxa"/>
          </w:tcPr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предупреждению коррупции, в том числе:</w:t>
            </w: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активизация работы по формированию у</w:t>
            </w: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отрицательного 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коррупции, предание гласности каждого</w:t>
            </w: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установленного факта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формирование негативного отношения работников Учреждения к дарению подарков в связи с исполнением ими служебных обязанностей;</w:t>
            </w:r>
          </w:p>
          <w:p w:rsidR="00762251" w:rsidRDefault="00762251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организация  индивидуального консультирования работников Учреждения по вопросам применения (соблюдения) антикоррупционных стандартов и процедур;</w:t>
            </w: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F6" w:rsidRDefault="001906F6" w:rsidP="00FC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в течение 2021 – 2022 гг.</w:t>
            </w:r>
          </w:p>
        </w:tc>
        <w:tc>
          <w:tcPr>
            <w:tcW w:w="2268" w:type="dxa"/>
          </w:tcPr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906F6" w:rsidRDefault="001906F6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F6" w:rsidTr="005B2537">
        <w:tc>
          <w:tcPr>
            <w:tcW w:w="534" w:type="dxa"/>
          </w:tcPr>
          <w:p w:rsidR="001906F6" w:rsidRDefault="001906F6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386" w:type="dxa"/>
          </w:tcPr>
          <w:p w:rsidR="001906F6" w:rsidRDefault="003A45D7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в области противодействия коррупции, об эффективности принимаемых мер по противодействию коррупции на производственных совещаниях, с приглашением на эти совещания работников правоохранительных органов и органов прокуратуры</w:t>
            </w:r>
          </w:p>
        </w:tc>
        <w:tc>
          <w:tcPr>
            <w:tcW w:w="2126" w:type="dxa"/>
          </w:tcPr>
          <w:p w:rsidR="001906F6" w:rsidRDefault="003A45D7" w:rsidP="003A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срока, по мере возникновения в этом необходимости</w:t>
            </w:r>
          </w:p>
        </w:tc>
        <w:tc>
          <w:tcPr>
            <w:tcW w:w="2268" w:type="dxa"/>
          </w:tcPr>
          <w:p w:rsidR="001906F6" w:rsidRDefault="003A45D7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906F6" w:rsidTr="005B2537">
        <w:tc>
          <w:tcPr>
            <w:tcW w:w="534" w:type="dxa"/>
          </w:tcPr>
          <w:p w:rsidR="001906F6" w:rsidRDefault="00FF2674" w:rsidP="00A1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5386" w:type="dxa"/>
          </w:tcPr>
          <w:p w:rsidR="001906F6" w:rsidRDefault="004C3195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Учреждения по соблюдению работниками требований к служебному поведению и урегулированию конфликта интересов</w:t>
            </w:r>
            <w:r w:rsidR="0034479F">
              <w:rPr>
                <w:rFonts w:ascii="Times New Roman" w:hAnsi="Times New Roman" w:cs="Times New Roman"/>
                <w:sz w:val="28"/>
                <w:szCs w:val="28"/>
              </w:rPr>
              <w:t>, в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79F">
              <w:rPr>
                <w:rFonts w:ascii="Times New Roman" w:hAnsi="Times New Roman" w:cs="Times New Roman"/>
                <w:sz w:val="28"/>
                <w:szCs w:val="28"/>
              </w:rPr>
              <w:t>пресечения действий работников Учреждения по нарушению ими Правил деловой этики и служебного поведения</w:t>
            </w:r>
          </w:p>
        </w:tc>
        <w:tc>
          <w:tcPr>
            <w:tcW w:w="2126" w:type="dxa"/>
          </w:tcPr>
          <w:p w:rsidR="001906F6" w:rsidRDefault="0034479F" w:rsidP="003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 заседаний Комиссии</w:t>
            </w:r>
          </w:p>
        </w:tc>
        <w:tc>
          <w:tcPr>
            <w:tcW w:w="2268" w:type="dxa"/>
          </w:tcPr>
          <w:p w:rsidR="001906F6" w:rsidRDefault="005B2537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Н.Г.</w:t>
            </w:r>
          </w:p>
          <w:p w:rsidR="005B2537" w:rsidRDefault="005B2537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Т.Д.</w:t>
            </w:r>
          </w:p>
          <w:p w:rsidR="005B2537" w:rsidRDefault="005B2537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5B2537" w:rsidRDefault="005B2537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5B2537" w:rsidRDefault="009C458A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И.В.</w:t>
            </w:r>
          </w:p>
          <w:p w:rsidR="005B2537" w:rsidRDefault="005B2537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7F7" w:rsidTr="005B2537">
        <w:tc>
          <w:tcPr>
            <w:tcW w:w="534" w:type="dxa"/>
          </w:tcPr>
          <w:p w:rsidR="00B467F7" w:rsidRDefault="00FF2674" w:rsidP="00A1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386" w:type="dxa"/>
          </w:tcPr>
          <w:p w:rsidR="00B467F7" w:rsidRDefault="00B467F7" w:rsidP="008A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</w:t>
            </w:r>
            <w:r w:rsidR="00BC76BC">
              <w:rPr>
                <w:rFonts w:ascii="Times New Roman" w:hAnsi="Times New Roman" w:cs="Times New Roman"/>
                <w:sz w:val="28"/>
                <w:szCs w:val="28"/>
              </w:rPr>
              <w:t>аботников Учреждения на знание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равил делового этикета и служебного поведения, </w:t>
            </w:r>
            <w:r w:rsidR="008A3425">
              <w:rPr>
                <w:rFonts w:ascii="Times New Roman" w:hAnsi="Times New Roman" w:cs="Times New Roman"/>
                <w:sz w:val="28"/>
                <w:szCs w:val="28"/>
              </w:rPr>
              <w:t>локальных нормативных актов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 при проведении аттестации работников</w:t>
            </w:r>
          </w:p>
        </w:tc>
        <w:tc>
          <w:tcPr>
            <w:tcW w:w="2126" w:type="dxa"/>
          </w:tcPr>
          <w:p w:rsidR="00B467F7" w:rsidRDefault="00B467F7" w:rsidP="003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67F7" w:rsidRDefault="00B467F7" w:rsidP="00344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проведении аттестации)</w:t>
            </w:r>
          </w:p>
        </w:tc>
        <w:tc>
          <w:tcPr>
            <w:tcW w:w="2268" w:type="dxa"/>
          </w:tcPr>
          <w:p w:rsidR="00B467F7" w:rsidRDefault="008A3425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Т.Д.</w:t>
            </w:r>
          </w:p>
          <w:p w:rsidR="008A3425" w:rsidRDefault="008A3425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И.В.</w:t>
            </w:r>
          </w:p>
          <w:p w:rsidR="008A3425" w:rsidRDefault="008A3425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A3425" w:rsidRDefault="008A3425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1906F6" w:rsidTr="005B2537">
        <w:tc>
          <w:tcPr>
            <w:tcW w:w="534" w:type="dxa"/>
          </w:tcPr>
          <w:p w:rsidR="001906F6" w:rsidRDefault="00A12320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674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5386" w:type="dxa"/>
          </w:tcPr>
          <w:p w:rsidR="001906F6" w:rsidRDefault="008A3425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в ходе их рассмотрения на предмет наличия информации о признаках коррупции в Учреждении</w:t>
            </w:r>
            <w:r w:rsidR="007170CF">
              <w:rPr>
                <w:rFonts w:ascii="Times New Roman" w:hAnsi="Times New Roman" w:cs="Times New Roman"/>
                <w:sz w:val="28"/>
                <w:szCs w:val="28"/>
              </w:rPr>
              <w:t>. Организация проверки изложенных фактов</w:t>
            </w:r>
          </w:p>
        </w:tc>
        <w:tc>
          <w:tcPr>
            <w:tcW w:w="2126" w:type="dxa"/>
          </w:tcPr>
          <w:p w:rsidR="001906F6" w:rsidRDefault="007170CF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таких обращений и жалоб</w:t>
            </w:r>
          </w:p>
        </w:tc>
        <w:tc>
          <w:tcPr>
            <w:tcW w:w="2268" w:type="dxa"/>
          </w:tcPr>
          <w:p w:rsidR="001906F6" w:rsidRDefault="007170CF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Т.Д.</w:t>
            </w:r>
          </w:p>
          <w:p w:rsidR="007170CF" w:rsidRDefault="007170CF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7170CF" w:rsidRDefault="007170CF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B467F7" w:rsidTr="005B2537">
        <w:tc>
          <w:tcPr>
            <w:tcW w:w="534" w:type="dxa"/>
          </w:tcPr>
          <w:p w:rsidR="00B467F7" w:rsidRDefault="00FF2674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5386" w:type="dxa"/>
          </w:tcPr>
          <w:p w:rsidR="00B467F7" w:rsidRDefault="007170CF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ответственных за работу по противодействию коррупции в конференциях, семинарах по вопросам противодействия коррупции</w:t>
            </w:r>
          </w:p>
        </w:tc>
        <w:tc>
          <w:tcPr>
            <w:tcW w:w="2126" w:type="dxa"/>
          </w:tcPr>
          <w:p w:rsidR="00B467F7" w:rsidRDefault="007170CF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приглашений</w:t>
            </w:r>
          </w:p>
        </w:tc>
        <w:tc>
          <w:tcPr>
            <w:tcW w:w="2268" w:type="dxa"/>
          </w:tcPr>
          <w:p w:rsidR="00B467F7" w:rsidRDefault="007170CF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Н.Г.</w:t>
            </w:r>
          </w:p>
          <w:p w:rsidR="007170CF" w:rsidRDefault="007170CF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62251" w:rsidTr="005B2537">
        <w:tc>
          <w:tcPr>
            <w:tcW w:w="534" w:type="dxa"/>
          </w:tcPr>
          <w:p w:rsidR="00762251" w:rsidRDefault="00762251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5386" w:type="dxa"/>
          </w:tcPr>
          <w:p w:rsidR="00762251" w:rsidRDefault="00762251" w:rsidP="00960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коррупционных рисков в</w:t>
            </w:r>
            <w:r w:rsidR="0096016D">
              <w:rPr>
                <w:rFonts w:ascii="Times New Roman" w:hAnsi="Times New Roman" w:cs="Times New Roman"/>
                <w:sz w:val="28"/>
                <w:szCs w:val="28"/>
              </w:rPr>
              <w:t xml:space="preserve"> целях выявления сфер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016D">
              <w:rPr>
                <w:rFonts w:ascii="Times New Roman" w:hAnsi="Times New Roman" w:cs="Times New Roman"/>
                <w:sz w:val="28"/>
                <w:szCs w:val="28"/>
              </w:rPr>
              <w:t>я, наиболее подверженных таким рискам, для разработки соответствующих антикоррупционных мер</w:t>
            </w:r>
          </w:p>
        </w:tc>
        <w:tc>
          <w:tcPr>
            <w:tcW w:w="2126" w:type="dxa"/>
          </w:tcPr>
          <w:p w:rsidR="001B0653" w:rsidRDefault="001B0653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251" w:rsidRDefault="0096016D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каждого</w:t>
            </w:r>
          </w:p>
          <w:p w:rsidR="0096016D" w:rsidRDefault="0096016D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</w:t>
            </w:r>
          </w:p>
          <w:p w:rsidR="0096016D" w:rsidRDefault="0096016D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</w:tc>
        <w:tc>
          <w:tcPr>
            <w:tcW w:w="2268" w:type="dxa"/>
          </w:tcPr>
          <w:p w:rsidR="00762251" w:rsidRDefault="00762251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53" w:rsidRDefault="001B0653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6D" w:rsidRDefault="0096016D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62251" w:rsidTr="005B2537">
        <w:tc>
          <w:tcPr>
            <w:tcW w:w="534" w:type="dxa"/>
          </w:tcPr>
          <w:p w:rsidR="00762251" w:rsidRDefault="0096016D" w:rsidP="0096016D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5386" w:type="dxa"/>
          </w:tcPr>
          <w:p w:rsidR="00762251" w:rsidRDefault="00BC76BC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 в целях профилактики правонарушений коррупционной направленности</w:t>
            </w:r>
          </w:p>
        </w:tc>
        <w:tc>
          <w:tcPr>
            <w:tcW w:w="2126" w:type="dxa"/>
          </w:tcPr>
          <w:p w:rsidR="00762251" w:rsidRDefault="00762251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BC" w:rsidRDefault="00BC76BC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62251" w:rsidRDefault="00762251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6BC" w:rsidRDefault="00BC76BC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62251" w:rsidTr="005B2537">
        <w:tc>
          <w:tcPr>
            <w:tcW w:w="534" w:type="dxa"/>
          </w:tcPr>
          <w:p w:rsidR="00762251" w:rsidRDefault="00BC76BC" w:rsidP="00BC76BC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5386" w:type="dxa"/>
          </w:tcPr>
          <w:p w:rsidR="00762251" w:rsidRDefault="00E00A21" w:rsidP="001B0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противодействию коррупции в сфере закупок товаров, работ</w:t>
            </w:r>
            <w:r w:rsidR="001B06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услуг для </w:t>
            </w:r>
            <w:r w:rsidR="001B06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муниципальных нужд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 Учреждения, а  также при распоряжении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имуществом, закрепленным за Учреждением на праве оперативного управления</w:t>
            </w:r>
          </w:p>
        </w:tc>
        <w:tc>
          <w:tcPr>
            <w:tcW w:w="2126" w:type="dxa"/>
          </w:tcPr>
          <w:p w:rsidR="00762251" w:rsidRDefault="00762251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21" w:rsidRDefault="00E00A21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53" w:rsidRDefault="001B0653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21" w:rsidRDefault="00E00A21" w:rsidP="0071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E00A21" w:rsidRDefault="00E00A21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21" w:rsidRDefault="00E00A21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21" w:rsidRDefault="00E00A21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E00A21" w:rsidRDefault="00E00A21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Т.Н.</w:t>
            </w:r>
          </w:p>
          <w:p w:rsidR="00E00A21" w:rsidRDefault="00E00A21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FF2674" w:rsidTr="005B2537">
        <w:tc>
          <w:tcPr>
            <w:tcW w:w="534" w:type="dxa"/>
          </w:tcPr>
          <w:p w:rsidR="00FF2674" w:rsidRDefault="001B0653" w:rsidP="001B0653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12.</w:t>
            </w:r>
          </w:p>
        </w:tc>
        <w:tc>
          <w:tcPr>
            <w:tcW w:w="5386" w:type="dxa"/>
          </w:tcPr>
          <w:p w:rsidR="00FF2674" w:rsidRDefault="001B0653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систематического контроля выполнения  условий заключенных муниципальных контрактов, договоров</w:t>
            </w:r>
          </w:p>
        </w:tc>
        <w:tc>
          <w:tcPr>
            <w:tcW w:w="2126" w:type="dxa"/>
          </w:tcPr>
          <w:p w:rsidR="00FF2674" w:rsidRDefault="00FF2674" w:rsidP="00FC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53" w:rsidRDefault="001B0653" w:rsidP="00FC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1B0653" w:rsidRDefault="001B0653" w:rsidP="001B0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FF2674" w:rsidRDefault="001B0653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B0653" w:rsidTr="005B2537">
        <w:tc>
          <w:tcPr>
            <w:tcW w:w="534" w:type="dxa"/>
          </w:tcPr>
          <w:p w:rsidR="001B0653" w:rsidRDefault="001C79F9" w:rsidP="00434F9B">
            <w:pPr>
              <w:tabs>
                <w:tab w:val="left" w:pos="-142"/>
              </w:tabs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3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B0653" w:rsidRDefault="001B0653" w:rsidP="0060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 Учреждения</w:t>
            </w:r>
          </w:p>
        </w:tc>
        <w:tc>
          <w:tcPr>
            <w:tcW w:w="2126" w:type="dxa"/>
          </w:tcPr>
          <w:p w:rsidR="001B0653" w:rsidRDefault="001B0653" w:rsidP="006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1B0653" w:rsidRDefault="001B0653" w:rsidP="0060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Т.Н.</w:t>
            </w:r>
          </w:p>
          <w:p w:rsidR="001B0653" w:rsidRDefault="004363BE" w:rsidP="0060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</w:t>
            </w:r>
            <w:r w:rsidR="001B06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bookmarkStart w:id="0" w:name="_GoBack"/>
            <w:bookmarkEnd w:id="0"/>
          </w:p>
        </w:tc>
      </w:tr>
      <w:tr w:rsidR="001B0653" w:rsidTr="005B2537">
        <w:tc>
          <w:tcPr>
            <w:tcW w:w="534" w:type="dxa"/>
          </w:tcPr>
          <w:p w:rsidR="001B0653" w:rsidRDefault="001C79F9" w:rsidP="001C79F9">
            <w:pPr>
              <w:ind w:left="-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603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B0653" w:rsidRDefault="001B0653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составления неофициальной отчётности и использования поддельных документов</w:t>
            </w:r>
          </w:p>
        </w:tc>
        <w:tc>
          <w:tcPr>
            <w:tcW w:w="2126" w:type="dxa"/>
          </w:tcPr>
          <w:p w:rsidR="001B0653" w:rsidRDefault="001B0653" w:rsidP="008A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1B0653" w:rsidRDefault="001B0653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Т.Н.</w:t>
            </w:r>
          </w:p>
          <w:p w:rsidR="001B0653" w:rsidRDefault="001B0653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Т.Д.</w:t>
            </w:r>
          </w:p>
          <w:p w:rsidR="001B0653" w:rsidRDefault="001B0653" w:rsidP="00F6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B0653" w:rsidTr="005B2537">
        <w:tc>
          <w:tcPr>
            <w:tcW w:w="534" w:type="dxa"/>
          </w:tcPr>
          <w:p w:rsidR="001B0653" w:rsidRDefault="001B0653" w:rsidP="001C79F9">
            <w:pPr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3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B0653" w:rsidRDefault="001B0653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информации, содержащейся в теле-, радиопередачах и публикациях в средствах массовой информации о коррупционных факторах, касающихся работников Учреждения</w:t>
            </w:r>
          </w:p>
        </w:tc>
        <w:tc>
          <w:tcPr>
            <w:tcW w:w="2126" w:type="dxa"/>
          </w:tcPr>
          <w:p w:rsidR="001B0653" w:rsidRDefault="001B0653" w:rsidP="008A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71" w:rsidRDefault="005B1D71" w:rsidP="008A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53" w:rsidRDefault="001B0653" w:rsidP="008A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1B0653" w:rsidRDefault="001B0653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D71" w:rsidRDefault="005B1D71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53" w:rsidRDefault="001B0653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Т.Ю.</w:t>
            </w:r>
          </w:p>
        </w:tc>
      </w:tr>
      <w:tr w:rsidR="001B0653" w:rsidTr="005B2537">
        <w:tc>
          <w:tcPr>
            <w:tcW w:w="534" w:type="dxa"/>
          </w:tcPr>
          <w:p w:rsidR="001B0653" w:rsidRDefault="001C79F9" w:rsidP="00434F9B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3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B0653" w:rsidRDefault="001B0653" w:rsidP="00FF2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вопросов противодействия коррупции на официальном сайте Учреждения</w:t>
            </w:r>
          </w:p>
        </w:tc>
        <w:tc>
          <w:tcPr>
            <w:tcW w:w="2126" w:type="dxa"/>
          </w:tcPr>
          <w:p w:rsidR="001B0653" w:rsidRDefault="001B0653" w:rsidP="00FC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53" w:rsidRDefault="001B0653" w:rsidP="00FC1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1B0653" w:rsidRDefault="001B0653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653" w:rsidRDefault="001B0653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Т.Ю.</w:t>
            </w:r>
          </w:p>
        </w:tc>
      </w:tr>
      <w:tr w:rsidR="001B0653" w:rsidTr="005B2537">
        <w:tc>
          <w:tcPr>
            <w:tcW w:w="534" w:type="dxa"/>
          </w:tcPr>
          <w:p w:rsidR="001B0653" w:rsidRDefault="001C79F9" w:rsidP="00434F9B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3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3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B0653" w:rsidRDefault="00DC322E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мероприятий по противодействию коррупции в МУ «Липецкий Дом музыки»</w:t>
            </w:r>
            <w:r w:rsidR="005B1D71">
              <w:rPr>
                <w:rFonts w:ascii="Times New Roman" w:hAnsi="Times New Roman" w:cs="Times New Roman"/>
                <w:sz w:val="28"/>
                <w:szCs w:val="28"/>
              </w:rPr>
              <w:t xml:space="preserve"> в 2021 – 2022 гг.</w:t>
            </w:r>
          </w:p>
        </w:tc>
        <w:tc>
          <w:tcPr>
            <w:tcW w:w="2126" w:type="dxa"/>
          </w:tcPr>
          <w:p w:rsidR="005B1D71" w:rsidRDefault="005B1D71" w:rsidP="008A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декабря текущего года</w:t>
            </w:r>
          </w:p>
        </w:tc>
        <w:tc>
          <w:tcPr>
            <w:tcW w:w="2268" w:type="dxa"/>
          </w:tcPr>
          <w:p w:rsidR="005B1D71" w:rsidRDefault="005B1D71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Н.Г.</w:t>
            </w:r>
          </w:p>
          <w:p w:rsidR="001B0653" w:rsidRDefault="005B1D71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Т.Д.</w:t>
            </w:r>
          </w:p>
          <w:p w:rsidR="005B1D71" w:rsidRDefault="005B1D71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B0653" w:rsidTr="005B2537">
        <w:tc>
          <w:tcPr>
            <w:tcW w:w="534" w:type="dxa"/>
          </w:tcPr>
          <w:p w:rsidR="001B0653" w:rsidRDefault="001C79F9" w:rsidP="00434F9B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3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B0653" w:rsidRDefault="001B0653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формирование и утверждение Плана мероприятий по противодействию</w:t>
            </w:r>
          </w:p>
          <w:p w:rsidR="001B0653" w:rsidRDefault="00A6034F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 на 2023</w:t>
            </w:r>
            <w:r w:rsidR="001B065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126" w:type="dxa"/>
          </w:tcPr>
          <w:p w:rsidR="001B0653" w:rsidRDefault="001B0653" w:rsidP="0019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декабря</w:t>
            </w:r>
          </w:p>
          <w:p w:rsidR="001B0653" w:rsidRDefault="001B0653" w:rsidP="00A6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0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1B0653" w:rsidRDefault="001B0653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1B0653" w:rsidTr="005B2537">
        <w:tc>
          <w:tcPr>
            <w:tcW w:w="534" w:type="dxa"/>
          </w:tcPr>
          <w:p w:rsidR="001B0653" w:rsidRDefault="00A6034F" w:rsidP="001C79F9">
            <w:pPr>
              <w:ind w:left="8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3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B0653" w:rsidRDefault="001B0653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применения антикоррупционной политики Учреждения и, при необходимости, её пересмотр</w:t>
            </w:r>
          </w:p>
        </w:tc>
        <w:tc>
          <w:tcPr>
            <w:tcW w:w="2126" w:type="dxa"/>
          </w:tcPr>
          <w:p w:rsidR="001B0653" w:rsidRDefault="001B0653" w:rsidP="0019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1B0653" w:rsidRDefault="001B0653" w:rsidP="00190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декабря </w:t>
            </w:r>
          </w:p>
        </w:tc>
        <w:tc>
          <w:tcPr>
            <w:tcW w:w="2268" w:type="dxa"/>
          </w:tcPr>
          <w:p w:rsidR="001B0653" w:rsidRDefault="001B0653" w:rsidP="00FC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F613D6" w:rsidRPr="00F613D6" w:rsidRDefault="00F613D6" w:rsidP="00F61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D6" w:rsidRDefault="00F613D6" w:rsidP="00E54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3D6" w:rsidRPr="00F613D6" w:rsidRDefault="00F613D6" w:rsidP="00F61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13D6" w:rsidRPr="00F613D6" w:rsidSect="00A6034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C1"/>
    <w:rsid w:val="00042849"/>
    <w:rsid w:val="000824F0"/>
    <w:rsid w:val="001906F6"/>
    <w:rsid w:val="001B0653"/>
    <w:rsid w:val="001C79F9"/>
    <w:rsid w:val="002211C1"/>
    <w:rsid w:val="00294C1B"/>
    <w:rsid w:val="002B036F"/>
    <w:rsid w:val="003030E5"/>
    <w:rsid w:val="0034479F"/>
    <w:rsid w:val="003A45D7"/>
    <w:rsid w:val="00404649"/>
    <w:rsid w:val="00434F9B"/>
    <w:rsid w:val="004363BE"/>
    <w:rsid w:val="004C3195"/>
    <w:rsid w:val="004E50BD"/>
    <w:rsid w:val="005B1D71"/>
    <w:rsid w:val="005B2537"/>
    <w:rsid w:val="006F7115"/>
    <w:rsid w:val="007170CF"/>
    <w:rsid w:val="00717758"/>
    <w:rsid w:val="00762251"/>
    <w:rsid w:val="008A3425"/>
    <w:rsid w:val="0096016D"/>
    <w:rsid w:val="00980E9F"/>
    <w:rsid w:val="009C458A"/>
    <w:rsid w:val="00A12320"/>
    <w:rsid w:val="00A6034F"/>
    <w:rsid w:val="00B034A7"/>
    <w:rsid w:val="00B467F7"/>
    <w:rsid w:val="00BC76BC"/>
    <w:rsid w:val="00CB4D2A"/>
    <w:rsid w:val="00DC322E"/>
    <w:rsid w:val="00E00A21"/>
    <w:rsid w:val="00E54B9C"/>
    <w:rsid w:val="00F613D6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A016-AE11-4FA1-8728-84CE052E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2021-08-24T08:45:00Z</cp:lastPrinted>
  <dcterms:created xsi:type="dcterms:W3CDTF">2021-08-23T08:00:00Z</dcterms:created>
  <dcterms:modified xsi:type="dcterms:W3CDTF">2021-08-26T08:56:00Z</dcterms:modified>
</cp:coreProperties>
</file>